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4E" w:rsidRDefault="006870E2" w:rsidP="006870E2">
      <w:pPr>
        <w:pStyle w:val="EESZTalcm"/>
        <w:jc w:val="center"/>
      </w:pPr>
      <w:r w:rsidRPr="006870E2">
        <w:t>EESZT INTÉZMÉNYI FELHASZNÁLÓI FIÓK IGÉNYLŐLAP</w:t>
      </w:r>
    </w:p>
    <w:p w:rsidR="005E0A4E" w:rsidRDefault="006870E2">
      <w:r w:rsidRPr="006870E2">
        <w:t>Alulírott ……………………......</w:t>
      </w:r>
      <w:r>
        <w:t>......................................................</w:t>
      </w:r>
      <w:r w:rsidRPr="006870E2">
        <w:t xml:space="preserve">. [név], mint </w:t>
      </w:r>
      <w:proofErr w:type="gramStart"/>
      <w:r w:rsidRPr="006870E2">
        <w:t>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870E2" w:rsidTr="006870E2">
        <w:tc>
          <w:tcPr>
            <w:tcW w:w="4530" w:type="dxa"/>
          </w:tcPr>
          <w:p w:rsidR="006870E2" w:rsidRDefault="006870E2" w:rsidP="006870E2">
            <w:r>
              <w:t>Csatlakozott adatkezelő neve:</w:t>
            </w:r>
          </w:p>
        </w:tc>
        <w:tc>
          <w:tcPr>
            <w:tcW w:w="4530" w:type="dxa"/>
          </w:tcPr>
          <w:p w:rsidR="006870E2" w:rsidRDefault="006870E2"/>
        </w:tc>
      </w:tr>
      <w:tr w:rsidR="006870E2" w:rsidTr="006870E2">
        <w:tc>
          <w:tcPr>
            <w:tcW w:w="4530" w:type="dxa"/>
          </w:tcPr>
          <w:p w:rsidR="006870E2" w:rsidRDefault="006870E2" w:rsidP="006870E2">
            <w:r>
              <w:t>Csatlakozott adatkezelő EESZT azonosítója:</w:t>
            </w:r>
          </w:p>
        </w:tc>
        <w:tc>
          <w:tcPr>
            <w:tcW w:w="4530" w:type="dxa"/>
          </w:tcPr>
          <w:p w:rsidR="006870E2" w:rsidRDefault="006870E2"/>
        </w:tc>
      </w:tr>
      <w:tr w:rsidR="006870E2" w:rsidTr="006870E2">
        <w:tc>
          <w:tcPr>
            <w:tcW w:w="4530" w:type="dxa"/>
          </w:tcPr>
          <w:p w:rsidR="006870E2" w:rsidRDefault="006870E2" w:rsidP="006870E2">
            <w:pPr>
              <w:jc w:val="both"/>
            </w:pPr>
            <w:r>
              <w:t>Csatlakozott adatkezelőt nyilvántartó hatóság neve és a hatóság által adott azonosító (EESZT azonosító megadása esetén nem kötelező kitölteni):</w:t>
            </w:r>
          </w:p>
        </w:tc>
        <w:tc>
          <w:tcPr>
            <w:tcW w:w="4530" w:type="dxa"/>
          </w:tcPr>
          <w:p w:rsidR="006870E2" w:rsidRDefault="006870E2"/>
        </w:tc>
      </w:tr>
    </w:tbl>
    <w:p w:rsidR="006870E2" w:rsidRDefault="006870E2" w:rsidP="006870E2"/>
    <w:p w:rsidR="006870E2" w:rsidRPr="006870E2" w:rsidRDefault="006870E2" w:rsidP="006870E2">
      <w:r w:rsidRPr="006870E2">
        <w:t xml:space="preserve"> </w:t>
      </w:r>
      <w:proofErr w:type="gramStart"/>
      <w:r w:rsidRPr="006870E2">
        <w:t>aláírásra</w:t>
      </w:r>
      <w:proofErr w:type="gramEnd"/>
      <w:r w:rsidRPr="006870E2">
        <w:t xml:space="preserve"> jogosult képviselője kérem, hozzanak létre számunkra …. db intézményi felhasználói fiókot. </w:t>
      </w:r>
    </w:p>
    <w:p w:rsidR="006870E2" w:rsidRPr="006870E2" w:rsidRDefault="006870E2" w:rsidP="006870E2">
      <w:r w:rsidRPr="006870E2">
        <w:t xml:space="preserve">Indoklás (a megfelelő ok kiválasztandó): </w:t>
      </w:r>
    </w:p>
    <w:p w:rsidR="006870E2" w:rsidRPr="006870E2" w:rsidRDefault="006870E2" w:rsidP="006870E2">
      <w:r w:rsidRPr="006870E2">
        <w:t xml:space="preserve">- Még nem rendelkezünk tanúsítvánnyal azonosított intézményi felhasználóval. </w:t>
      </w:r>
    </w:p>
    <w:p w:rsidR="006870E2" w:rsidRPr="006870E2" w:rsidRDefault="006870E2" w:rsidP="006870E2">
      <w:r w:rsidRPr="006870E2">
        <w:t xml:space="preserve">- Van már intézményi felhasználónk, de telephelyekhez/szervezeti egységekhez önálló intézményi felhasználót kívánunk létrehozni </w:t>
      </w:r>
    </w:p>
    <w:p w:rsidR="006870E2" w:rsidRPr="006870E2" w:rsidRDefault="006870E2" w:rsidP="006870E2"/>
    <w:p w:rsidR="005E0A4E" w:rsidRDefault="006870E2" w:rsidP="006870E2">
      <w:r w:rsidRPr="006870E2">
        <w:t>A létrehozandó intézményi felhasználói fiókokhoz rendelendő szimbolikus nevek (megadása nem kötelező, elhagyása esetén automatikusan „Intézményi felhasználó” kerül beállításra):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6870E2" w:rsidTr="006870E2">
        <w:tc>
          <w:tcPr>
            <w:tcW w:w="1271" w:type="dxa"/>
          </w:tcPr>
          <w:p w:rsidR="006870E2" w:rsidRPr="006870E2" w:rsidRDefault="006870E2" w:rsidP="006870E2">
            <w:pPr>
              <w:rPr>
                <w:b/>
              </w:rPr>
            </w:pPr>
            <w:r w:rsidRPr="006870E2">
              <w:rPr>
                <w:b/>
              </w:rPr>
              <w:t>Sorszám</w:t>
            </w:r>
          </w:p>
        </w:tc>
        <w:tc>
          <w:tcPr>
            <w:tcW w:w="7789" w:type="dxa"/>
          </w:tcPr>
          <w:p w:rsidR="006870E2" w:rsidRPr="006870E2" w:rsidRDefault="006870E2" w:rsidP="006870E2">
            <w:pPr>
              <w:rPr>
                <w:b/>
              </w:rPr>
            </w:pPr>
            <w:r w:rsidRPr="006870E2">
              <w:rPr>
                <w:b/>
              </w:rPr>
              <w:t>Intézményi felhasználói fiókokhoz rendelendő szimbolikus név</w:t>
            </w:r>
          </w:p>
        </w:tc>
      </w:tr>
      <w:tr w:rsidR="006870E2" w:rsidTr="006870E2">
        <w:tc>
          <w:tcPr>
            <w:tcW w:w="1271" w:type="dxa"/>
          </w:tcPr>
          <w:p w:rsidR="006870E2" w:rsidRDefault="006870E2">
            <w:r>
              <w:t>1.</w:t>
            </w:r>
          </w:p>
        </w:tc>
        <w:tc>
          <w:tcPr>
            <w:tcW w:w="7789" w:type="dxa"/>
          </w:tcPr>
          <w:p w:rsidR="006870E2" w:rsidRDefault="006870E2"/>
        </w:tc>
      </w:tr>
      <w:tr w:rsidR="006870E2" w:rsidTr="006870E2">
        <w:tc>
          <w:tcPr>
            <w:tcW w:w="1271" w:type="dxa"/>
          </w:tcPr>
          <w:p w:rsidR="006870E2" w:rsidRDefault="006870E2">
            <w:r>
              <w:t>2.</w:t>
            </w:r>
          </w:p>
        </w:tc>
        <w:tc>
          <w:tcPr>
            <w:tcW w:w="7789" w:type="dxa"/>
          </w:tcPr>
          <w:p w:rsidR="006870E2" w:rsidRDefault="006870E2"/>
        </w:tc>
      </w:tr>
      <w:tr w:rsidR="006870E2" w:rsidTr="006870E2">
        <w:tc>
          <w:tcPr>
            <w:tcW w:w="1271" w:type="dxa"/>
          </w:tcPr>
          <w:p w:rsidR="006870E2" w:rsidRDefault="006870E2">
            <w:r>
              <w:t>3.</w:t>
            </w:r>
          </w:p>
        </w:tc>
        <w:tc>
          <w:tcPr>
            <w:tcW w:w="7789" w:type="dxa"/>
          </w:tcPr>
          <w:p w:rsidR="006870E2" w:rsidRDefault="006870E2"/>
        </w:tc>
      </w:tr>
      <w:tr w:rsidR="006870E2" w:rsidTr="006870E2">
        <w:tc>
          <w:tcPr>
            <w:tcW w:w="1271" w:type="dxa"/>
          </w:tcPr>
          <w:p w:rsidR="006870E2" w:rsidRDefault="006870E2">
            <w:r>
              <w:t>4.</w:t>
            </w:r>
          </w:p>
        </w:tc>
        <w:tc>
          <w:tcPr>
            <w:tcW w:w="7789" w:type="dxa"/>
          </w:tcPr>
          <w:p w:rsidR="006870E2" w:rsidRDefault="006870E2"/>
        </w:tc>
      </w:tr>
      <w:tr w:rsidR="006870E2" w:rsidTr="006870E2">
        <w:tc>
          <w:tcPr>
            <w:tcW w:w="1271" w:type="dxa"/>
          </w:tcPr>
          <w:p w:rsidR="006870E2" w:rsidRDefault="006870E2">
            <w:r>
              <w:t>5.</w:t>
            </w:r>
          </w:p>
        </w:tc>
        <w:tc>
          <w:tcPr>
            <w:tcW w:w="7789" w:type="dxa"/>
          </w:tcPr>
          <w:p w:rsidR="006870E2" w:rsidRDefault="006870E2"/>
        </w:tc>
      </w:tr>
    </w:tbl>
    <w:p w:rsidR="005E0A4E" w:rsidRDefault="005E0A4E"/>
    <w:p w:rsidR="006870E2" w:rsidRDefault="006870E2" w:rsidP="006870E2">
      <w:r>
        <w:t>Kelt:</w:t>
      </w:r>
    </w:p>
    <w:p w:rsidR="006870E2" w:rsidRDefault="006870E2" w:rsidP="006870E2">
      <w:pPr>
        <w:jc w:val="right"/>
      </w:pPr>
      <w:r>
        <w:t>………………</w:t>
      </w:r>
      <w:r>
        <w:t>…………………………………</w:t>
      </w:r>
    </w:p>
    <w:p w:rsidR="005E0A4E" w:rsidRDefault="006870E2" w:rsidP="006870E2">
      <w:pPr>
        <w:jc w:val="right"/>
      </w:pPr>
      <w:r>
        <w:t>Az intézmény képviselője</w:t>
      </w:r>
    </w:p>
    <w:sectPr w:rsidR="005E0A4E" w:rsidSect="00C54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F2" w:rsidRDefault="003E59F2" w:rsidP="002A299B">
      <w:pPr>
        <w:spacing w:after="0" w:line="240" w:lineRule="auto"/>
      </w:pPr>
      <w:r>
        <w:separator/>
      </w:r>
    </w:p>
  </w:endnote>
  <w:endnote w:type="continuationSeparator" w:id="0">
    <w:p w:rsidR="003E59F2" w:rsidRDefault="003E59F2" w:rsidP="002A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E2" w:rsidRDefault="006870E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106"/>
      <w:docPartObj>
        <w:docPartGallery w:val="Page Numbers (Bottom of Page)"/>
        <w:docPartUnique/>
      </w:docPartObj>
    </w:sdtPr>
    <w:sdtEndPr/>
    <w:sdtContent>
      <w:p w:rsidR="00E77134" w:rsidRDefault="00E77134">
        <w:pPr>
          <w:pStyle w:val="llb"/>
          <w:jc w:val="right"/>
        </w:pPr>
      </w:p>
      <w:p w:rsidR="00E77134" w:rsidRDefault="00EC7618" w:rsidP="00163B0C">
        <w:pPr>
          <w:pStyle w:val="llb"/>
          <w:jc w:val="right"/>
        </w:pPr>
        <w:bookmarkStart w:id="0" w:name="_GoBack"/>
        <w:bookmarkEnd w:id="0"/>
        <w:r>
          <w:rPr>
            <w:noProof/>
            <w:lang w:eastAsia="hu-HU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12699</wp:posOffset>
                  </wp:positionV>
                  <wp:extent cx="5739130" cy="0"/>
                  <wp:effectExtent l="0" t="0" r="13970" b="0"/>
                  <wp:wrapNone/>
                  <wp:docPr id="7" name="Egyenes összekötő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39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392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1AC7EB" id="Egyenes összekötő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" strokecolor="#1392c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E77134" w:rsidRDefault="00085CFF" w:rsidP="00163B0C">
        <w:pPr>
          <w:pStyle w:val="llb"/>
          <w:jc w:val="right"/>
        </w:pPr>
        <w:r>
          <w:rPr>
            <w:noProof/>
          </w:rPr>
          <w:fldChar w:fldCharType="begin"/>
        </w:r>
        <w:r w:rsidR="00242F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7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134" w:rsidRDefault="00E77134" w:rsidP="005E0A4E">
    <w:pPr>
      <w:pStyle w:val="llb"/>
      <w:tabs>
        <w:tab w:val="clear" w:pos="9072"/>
        <w:tab w:val="right" w:pos="9070"/>
      </w:tabs>
    </w:pPr>
  </w:p>
  <w:p w:rsidR="00B35720" w:rsidRDefault="00B35720" w:rsidP="005E0A4E">
    <w:pPr>
      <w:pStyle w:val="llb"/>
      <w:tabs>
        <w:tab w:val="clear" w:pos="9072"/>
        <w:tab w:val="right" w:pos="90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Default="004F2534" w:rsidP="005E0A4E">
    <w:pPr>
      <w:pStyle w:val="llb"/>
    </w:pPr>
    <w:r w:rsidRPr="004F2534"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-180163</wp:posOffset>
          </wp:positionV>
          <wp:extent cx="705155" cy="138989"/>
          <wp:effectExtent l="1905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SZT láb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55" cy="138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618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-399416</wp:posOffset>
              </wp:positionV>
              <wp:extent cx="5783580" cy="0"/>
              <wp:effectExtent l="0" t="0" r="7620" b="0"/>
              <wp:wrapNone/>
              <wp:docPr id="2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03BAE" id="Egyenes összekötő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1pt,-31.45pt" to="452.3pt,-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" strokecolor="#1392c8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F2" w:rsidRDefault="003E59F2" w:rsidP="002A299B">
      <w:pPr>
        <w:spacing w:after="0" w:line="240" w:lineRule="auto"/>
      </w:pPr>
      <w:r>
        <w:separator/>
      </w:r>
    </w:p>
  </w:footnote>
  <w:footnote w:type="continuationSeparator" w:id="0">
    <w:p w:rsidR="003E59F2" w:rsidRDefault="003E59F2" w:rsidP="002A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E2" w:rsidRDefault="006870E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Pr="006870E2" w:rsidRDefault="008455E6" w:rsidP="006870E2">
    <w:pPr>
      <w:pStyle w:val="lfej"/>
      <w:tabs>
        <w:tab w:val="clear" w:pos="4536"/>
        <w:tab w:val="center" w:pos="5670"/>
      </w:tabs>
      <w:rPr>
        <w:sz w:val="18"/>
        <w:szCs w:val="18"/>
      </w:rPr>
    </w:pPr>
    <w:r>
      <w:rPr>
        <w:noProof/>
        <w:lang w:eastAsia="hu-HU"/>
      </w:rPr>
      <w:drawing>
        <wp:inline distT="0" distB="0" distL="0" distR="0">
          <wp:extent cx="1231392" cy="475488"/>
          <wp:effectExtent l="19050" t="0" r="6858" b="0"/>
          <wp:docPr id="1" name="Kép 0" descr="EESZT logo fejlec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ZT logo fejlecb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392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0E2">
      <w:rPr>
        <w:sz w:val="18"/>
        <w:szCs w:val="18"/>
      </w:rPr>
      <w:tab/>
    </w:r>
    <w:r w:rsidR="006870E2">
      <w:rPr>
        <w:sz w:val="18"/>
        <w:szCs w:val="18"/>
      </w:rPr>
      <w:tab/>
    </w:r>
    <w:r w:rsidR="006870E2" w:rsidRPr="006870E2">
      <w:rPr>
        <w:sz w:val="18"/>
        <w:szCs w:val="18"/>
      </w:rPr>
      <w:t>EESZT Intézményi Felhasználói fiók igénylőlap</w:t>
    </w:r>
  </w:p>
  <w:p w:rsidR="00E77134" w:rsidRDefault="00EC7618" w:rsidP="00E77134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134619</wp:posOffset>
              </wp:positionV>
              <wp:extent cx="5739130" cy="0"/>
              <wp:effectExtent l="0" t="0" r="13970" b="0"/>
              <wp:wrapNone/>
              <wp:docPr id="8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CFFC0" id="Egyenes összekötő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.6pt" to="452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" strokecolor="#1392c8" strokeweight=".5pt">
              <v:stroke joinstyle="miter"/>
              <o:lock v:ext="edit" shapetype="f"/>
            </v:line>
          </w:pict>
        </mc:Fallback>
      </mc:AlternateContent>
    </w:r>
  </w:p>
  <w:p w:rsidR="00B35720" w:rsidRDefault="00B35720" w:rsidP="00E7713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Default="004F2534">
    <w:pPr>
      <w:pStyle w:val="lfej"/>
    </w:pPr>
    <w:r w:rsidRPr="004F2534">
      <w:rPr>
        <w:noProof/>
        <w:lang w:eastAsia="hu-HU"/>
      </w:rPr>
      <w:drawing>
        <wp:inline distT="0" distB="0" distL="0" distR="0">
          <wp:extent cx="1228344" cy="469392"/>
          <wp:effectExtent l="0" t="0" r="0" b="6985"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SZT fej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5720" w:rsidRDefault="00B35720">
    <w:pPr>
      <w:pStyle w:val="lfej"/>
    </w:pPr>
  </w:p>
  <w:p w:rsidR="00B35720" w:rsidRDefault="00EC7618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154940</wp:posOffset>
              </wp:positionH>
              <wp:positionV relativeFrom="paragraph">
                <wp:posOffset>116204</wp:posOffset>
              </wp:positionV>
              <wp:extent cx="5739130" cy="0"/>
              <wp:effectExtent l="0" t="0" r="13970" b="0"/>
              <wp:wrapNone/>
              <wp:docPr id="4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1AF77" id="Egyenes összekötő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2pt,9.15pt" to="46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" strokecolor="#1392c8" strokeweight=".5pt">
              <v:stroke joinstyle="miter"/>
              <o:lock v:ext="edit" shapetype="f"/>
            </v:line>
          </w:pict>
        </mc:Fallback>
      </mc:AlternateContent>
    </w:r>
  </w:p>
  <w:p w:rsidR="00B35720" w:rsidRDefault="00B357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4A"/>
    <w:multiLevelType w:val="multilevel"/>
    <w:tmpl w:val="47E80350"/>
    <w:lvl w:ilvl="0">
      <w:start w:val="1"/>
      <w:numFmt w:val="decimal"/>
      <w:pStyle w:val="EESZTalfejeze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SZTfelsorols2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pStyle w:val="EESZTalfejeze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B"/>
    <w:rsid w:val="00085CFF"/>
    <w:rsid w:val="00143400"/>
    <w:rsid w:val="00163B0C"/>
    <w:rsid w:val="00224181"/>
    <w:rsid w:val="00242FCB"/>
    <w:rsid w:val="002A299B"/>
    <w:rsid w:val="003E59F2"/>
    <w:rsid w:val="003F66B4"/>
    <w:rsid w:val="004A345F"/>
    <w:rsid w:val="004F2534"/>
    <w:rsid w:val="005A1090"/>
    <w:rsid w:val="005A5B2B"/>
    <w:rsid w:val="005E0A4E"/>
    <w:rsid w:val="0065142F"/>
    <w:rsid w:val="00684F90"/>
    <w:rsid w:val="006870E2"/>
    <w:rsid w:val="006F5E9D"/>
    <w:rsid w:val="00701B20"/>
    <w:rsid w:val="008455E6"/>
    <w:rsid w:val="0092395C"/>
    <w:rsid w:val="009661CA"/>
    <w:rsid w:val="009B71CB"/>
    <w:rsid w:val="00A10A57"/>
    <w:rsid w:val="00A52306"/>
    <w:rsid w:val="00B35720"/>
    <w:rsid w:val="00C54462"/>
    <w:rsid w:val="00C948AE"/>
    <w:rsid w:val="00C97F04"/>
    <w:rsid w:val="00E1309A"/>
    <w:rsid w:val="00E61899"/>
    <w:rsid w:val="00E77134"/>
    <w:rsid w:val="00EC7618"/>
    <w:rsid w:val="00F2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AD044"/>
  <w15:docId w15:val="{AAE543B0-F9BA-4721-966F-E67A2579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ESZT_szövegtörzs"/>
    <w:qFormat/>
    <w:rsid w:val="0092395C"/>
    <w:pPr>
      <w:spacing w:before="120" w:after="120"/>
    </w:pPr>
  </w:style>
  <w:style w:type="paragraph" w:styleId="Cmsor1">
    <w:name w:val="heading 1"/>
    <w:basedOn w:val="Norml"/>
    <w:next w:val="Norml"/>
    <w:link w:val="Cmsor1Char"/>
    <w:uiPriority w:val="9"/>
    <w:qFormat/>
    <w:rsid w:val="004F2534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0091CA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2534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Cmsor3">
    <w:name w:val="heading 3"/>
    <w:aliases w:val="EESZT_alcím_dőlt"/>
    <w:basedOn w:val="Norml"/>
    <w:next w:val="Norml"/>
    <w:link w:val="Cmsor3Char"/>
    <w:uiPriority w:val="9"/>
    <w:unhideWhenUsed/>
    <w:qFormat/>
    <w:rsid w:val="0092395C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99B"/>
  </w:style>
  <w:style w:type="paragraph" w:styleId="llb">
    <w:name w:val="footer"/>
    <w:basedOn w:val="Norml"/>
    <w:link w:val="llb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99B"/>
  </w:style>
  <w:style w:type="paragraph" w:customStyle="1" w:styleId="EESZTCm">
    <w:name w:val="EESZT_Cím"/>
    <w:basedOn w:val="Norml"/>
    <w:link w:val="EESZTCmChar"/>
    <w:qFormat/>
    <w:rsid w:val="009B71CB"/>
    <w:pPr>
      <w:spacing w:after="240"/>
    </w:pPr>
    <w:rPr>
      <w:rFonts w:ascii="Calibri" w:hAnsi="Calibri"/>
      <w:b/>
      <w:color w:val="004B84"/>
      <w:sz w:val="44"/>
      <w:szCs w:val="44"/>
    </w:rPr>
  </w:style>
  <w:style w:type="paragraph" w:customStyle="1" w:styleId="EESZTalcm">
    <w:name w:val="EESZT_alcím"/>
    <w:basedOn w:val="EESZTCm"/>
    <w:link w:val="EESZTalcmChar"/>
    <w:qFormat/>
    <w:rsid w:val="00A10A57"/>
    <w:rPr>
      <w:color w:val="000000" w:themeColor="text1"/>
      <w:sz w:val="36"/>
      <w:szCs w:val="36"/>
    </w:rPr>
  </w:style>
  <w:style w:type="character" w:customStyle="1" w:styleId="EESZTCmChar">
    <w:name w:val="EESZT_Cím Char"/>
    <w:basedOn w:val="Bekezdsalapbettpusa"/>
    <w:link w:val="EESZTCm"/>
    <w:rsid w:val="009B71CB"/>
    <w:rPr>
      <w:rFonts w:ascii="Calibri" w:hAnsi="Calibri"/>
      <w:b/>
      <w:color w:val="004B84"/>
      <w:sz w:val="44"/>
      <w:szCs w:val="44"/>
    </w:rPr>
  </w:style>
  <w:style w:type="paragraph" w:customStyle="1" w:styleId="EESZTbekezds">
    <w:name w:val="EESZT_bekezdés"/>
    <w:basedOn w:val="Norml"/>
    <w:link w:val="EESZTbekezdsChar"/>
    <w:qFormat/>
    <w:rsid w:val="00A10A57"/>
    <w:rPr>
      <w:b/>
      <w:color w:val="5B9BD5" w:themeColor="accent1"/>
      <w:sz w:val="32"/>
      <w:szCs w:val="32"/>
    </w:rPr>
  </w:style>
  <w:style w:type="character" w:customStyle="1" w:styleId="EESZTalcmChar">
    <w:name w:val="EESZT_alcím Char"/>
    <w:basedOn w:val="EESZTCmChar"/>
    <w:link w:val="EESZTalcm"/>
    <w:rsid w:val="00A10A57"/>
    <w:rPr>
      <w:rFonts w:ascii="Calibri" w:hAnsi="Calibri"/>
      <w:b/>
      <w:color w:val="000000" w:themeColor="text1"/>
      <w:sz w:val="36"/>
      <w:szCs w:val="36"/>
    </w:rPr>
  </w:style>
  <w:style w:type="character" w:customStyle="1" w:styleId="EESZTbekezdsChar">
    <w:name w:val="EESZT_bekezdés Char"/>
    <w:basedOn w:val="Bekezdsalapbettpusa"/>
    <w:link w:val="EESZTbekezds"/>
    <w:rsid w:val="00A10A57"/>
    <w:rPr>
      <w:b/>
      <w:color w:val="5B9BD5" w:themeColor="accent1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1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2534"/>
    <w:rPr>
      <w:rFonts w:ascii="Calibri" w:eastAsiaTheme="majorEastAsia" w:hAnsi="Calibri" w:cstheme="majorBidi"/>
      <w:b/>
      <w:bCs/>
      <w:color w:val="0091CA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F2534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Cmsor3Char">
    <w:name w:val="Címsor 3 Char"/>
    <w:aliases w:val="EESZT_alcím_dőlt Char"/>
    <w:basedOn w:val="Bekezdsalapbettpusa"/>
    <w:link w:val="Cmsor3"/>
    <w:uiPriority w:val="9"/>
    <w:rsid w:val="0092395C"/>
    <w:rPr>
      <w:rFonts w:eastAsiaTheme="majorEastAsia" w:cstheme="majorBidi"/>
      <w:b/>
      <w:bCs/>
      <w:i/>
      <w:color w:val="000000" w:themeColor="text1"/>
      <w:sz w:val="28"/>
    </w:rPr>
  </w:style>
  <w:style w:type="paragraph" w:customStyle="1" w:styleId="EESZTfelsorols2">
    <w:name w:val="EESZT_felsorolás_2"/>
    <w:basedOn w:val="Norml"/>
    <w:rsid w:val="00C54462"/>
    <w:pPr>
      <w:numPr>
        <w:ilvl w:val="1"/>
        <w:numId w:val="1"/>
      </w:numPr>
    </w:pPr>
  </w:style>
  <w:style w:type="paragraph" w:customStyle="1" w:styleId="EESZTalfejezet2">
    <w:name w:val="EESZT_alfejezet_2"/>
    <w:basedOn w:val="EESZTfelsorols2"/>
    <w:link w:val="EESZTalfejezet2Char"/>
    <w:qFormat/>
    <w:rsid w:val="00C54462"/>
    <w:rPr>
      <w:b/>
    </w:rPr>
  </w:style>
  <w:style w:type="paragraph" w:customStyle="1" w:styleId="EESZTalfejezet1">
    <w:name w:val="EESZT_alfejezet_1"/>
    <w:basedOn w:val="Listaszerbekezds"/>
    <w:link w:val="EESZTalfejezet1Char"/>
    <w:qFormat/>
    <w:rsid w:val="00C54462"/>
    <w:pPr>
      <w:numPr>
        <w:numId w:val="1"/>
      </w:numPr>
    </w:pPr>
    <w:rPr>
      <w:b/>
      <w:color w:val="000000" w:themeColor="text1"/>
    </w:rPr>
  </w:style>
  <w:style w:type="character" w:customStyle="1" w:styleId="EESZTalfejezet2Char">
    <w:name w:val="EESZT_alfejezet_2 Char"/>
    <w:basedOn w:val="Bekezdsalapbettpusa"/>
    <w:link w:val="EESZTalfejezet2"/>
    <w:rsid w:val="00C54462"/>
    <w:rPr>
      <w:b/>
    </w:rPr>
  </w:style>
  <w:style w:type="paragraph" w:customStyle="1" w:styleId="EESZTalfejezet3">
    <w:name w:val="EESZT_alfejezet_3"/>
    <w:basedOn w:val="EESZTalfejezet2"/>
    <w:link w:val="EESZTalfejezet3Char"/>
    <w:qFormat/>
    <w:rsid w:val="00C54462"/>
    <w:pPr>
      <w:numPr>
        <w:ilvl w:val="2"/>
      </w:numPr>
    </w:pPr>
  </w:style>
  <w:style w:type="character" w:customStyle="1" w:styleId="EESZTalfejezet1Char">
    <w:name w:val="EESZT_alfejezet_1 Char"/>
    <w:basedOn w:val="Bekezdsalapbettpusa"/>
    <w:link w:val="EESZTalfejezet1"/>
    <w:rsid w:val="00C54462"/>
    <w:rPr>
      <w:b/>
      <w:color w:val="000000" w:themeColor="text1"/>
    </w:rPr>
  </w:style>
  <w:style w:type="character" w:customStyle="1" w:styleId="EESZTalfejezet3Char">
    <w:name w:val="EESZT_alfejezet_3 Char"/>
    <w:basedOn w:val="EESZTalfejezet2Char"/>
    <w:link w:val="EESZTalfejezet3"/>
    <w:rsid w:val="00C54462"/>
    <w:rPr>
      <w:b/>
    </w:rPr>
  </w:style>
  <w:style w:type="paragraph" w:styleId="Listaszerbekezds">
    <w:name w:val="List Paragraph"/>
    <w:basedOn w:val="Norml"/>
    <w:uiPriority w:val="34"/>
    <w:qFormat/>
    <w:rsid w:val="00C54462"/>
    <w:pPr>
      <w:ind w:left="720"/>
      <w:contextualSpacing/>
    </w:pPr>
  </w:style>
  <w:style w:type="table" w:styleId="Rcsostblzat">
    <w:name w:val="Table Grid"/>
    <w:basedOn w:val="Normltblzat"/>
    <w:uiPriority w:val="39"/>
    <w:rsid w:val="006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AA48-884B-453D-98B4-2011E0E5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Tóth-Vági Andrea</cp:lastModifiedBy>
  <cp:revision>3</cp:revision>
  <dcterms:created xsi:type="dcterms:W3CDTF">2020-12-14T08:47:00Z</dcterms:created>
  <dcterms:modified xsi:type="dcterms:W3CDTF">2020-12-14T08:55:00Z</dcterms:modified>
</cp:coreProperties>
</file>